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76CF">
              <w:rPr>
                <w:rFonts w:ascii="Times New Roman" w:hAnsi="Times New Roman"/>
                <w:i/>
              </w:rPr>
              <w:t>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881F5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881F5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81F5F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43" style="position:absolute;left:0;text-align:left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881F5F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881F5F">
        <w:rPr>
          <w:rFonts w:ascii="Times New Roman" w:hAnsi="Times New Roman"/>
          <w:noProof/>
          <w:szCs w:val="24"/>
        </w:rPr>
        <w:pict>
          <v:rect id="Прямоугольник 30" o:spid="_x0000_s1042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881F5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81F5F">
        <w:rPr>
          <w:rFonts w:ascii="Times New Roman" w:hAnsi="Times New Roman"/>
          <w:noProof/>
          <w:szCs w:val="24"/>
        </w:rPr>
        <w:pict>
          <v:rect id="Прямоугольник 31" o:spid="_x0000_s1041" style="position:absolute;left:0;text-align:left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881F5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81F5F">
        <w:rPr>
          <w:rFonts w:ascii="Times New Roman" w:hAnsi="Times New Roman"/>
          <w:noProof/>
          <w:szCs w:val="24"/>
        </w:rPr>
        <w:pict>
          <v:rect id="Прямоугольник 32" o:spid="_x0000_s1040" style="position:absolute;left:0;text-align:left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881F5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81F5F">
        <w:rPr>
          <w:rFonts w:ascii="Times New Roman" w:hAnsi="Times New Roman"/>
          <w:noProof/>
          <w:szCs w:val="24"/>
        </w:rPr>
        <w:pict>
          <v:rect id="Прямоугольник 33" o:spid="_x0000_s1039" style="position:absolute;left:0;text-align:left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38" style="position:absolute;left:0;text-align:left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881F5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37" style="position:absolute;left:0;text-align:left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881F5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36" style="position:absolute;left:0;text-align:left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>2</w:t>
      </w:r>
      <w:r w:rsidR="00C356B3">
        <w:rPr>
          <w:rFonts w:ascii="Times New Roman" w:hAnsi="Times New Roman"/>
          <w:sz w:val="26"/>
          <w:szCs w:val="26"/>
        </w:rPr>
        <w:t>3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980FC3" w:rsidRDefault="00980F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6F3C" w:rsidRPr="00390868" w:rsidRDefault="00B06F3C" w:rsidP="00B06F3C">
      <w:pPr>
        <w:spacing w:after="0" w:line="240" w:lineRule="auto"/>
        <w:ind w:firstLine="675"/>
        <w:jc w:val="center"/>
        <w:rPr>
          <w:rFonts w:ascii="Times New Roman" w:hAnsi="Times New Roman"/>
          <w:sz w:val="28"/>
          <w:szCs w:val="28"/>
        </w:rPr>
      </w:pPr>
      <w:r w:rsidRPr="00390868">
        <w:rPr>
          <w:rFonts w:ascii="Times New Roman" w:hAnsi="Times New Roman"/>
          <w:sz w:val="28"/>
          <w:szCs w:val="28"/>
        </w:rPr>
        <w:lastRenderedPageBreak/>
        <w:t>Форма заявления на участие в государственном выпускном экзамене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06F3C" w:rsidTr="00B06F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B06F3C" w:rsidRDefault="00B06F3C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06F3C" w:rsidRDefault="00B06F3C">
            <w:pPr>
              <w:spacing w:after="0" w:line="240" w:lineRule="auto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F3C" w:rsidTr="00B06F3C">
        <w:trPr>
          <w:gridAfter w:val="13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B06F3C" w:rsidTr="00B06F3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1"/>
        <w:gridCol w:w="391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B06F3C" w:rsidTr="00B06F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B06F3C" w:rsidTr="00B06F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B06F3C" w:rsidRDefault="00B06F3C" w:rsidP="00B06F3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>отчество (при наличии)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06F3C" w:rsidTr="00B06F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06F3C" w:rsidRDefault="00B06F3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06F3C" w:rsidRDefault="00B06F3C" w:rsidP="00B06F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в форме ГВЭ по следующим учебным предметам: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2127"/>
        <w:gridCol w:w="1985"/>
        <w:gridCol w:w="2553"/>
      </w:tblGrid>
      <w:tr w:rsidR="00B06F3C" w:rsidTr="00B06F3C">
        <w:trPr>
          <w:trHeight w:val="8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выборе ГВЭ в письменной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ГВЭ</w:t>
            </w:r>
          </w:p>
        </w:tc>
      </w:tr>
      <w:tr w:rsidR="00B06F3C" w:rsidTr="00C356B3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C356B3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C356B3">
        <w:trPr>
          <w:trHeight w:hRule="exact"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blac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C356B3">
        <w:trPr>
          <w:trHeight w:hRule="exact"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3C" w:rsidRPr="00C356B3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3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06F3C" w:rsidTr="00B06F3C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B06F3C" w:rsidRDefault="00B06F3C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ГВЭ подтверждаемого: </w:t>
      </w:r>
    </w:p>
    <w:p w:rsidR="00B06F3C" w:rsidRDefault="00881F5F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14" o:spid="_x0000_s1035" style="position:absolute;left:0;text-align:left;margin-left:.1pt;margin-top:5.8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06F3C" w:rsidRDefault="00881F5F" w:rsidP="00B06F3C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13" o:spid="_x0000_s1034" style="position:absolute;left:0;text-align:left;margin-left:.1pt;margin-top:6.25pt;width:16.85pt;height:16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6F3C" w:rsidRDefault="00B06F3C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06F3C" w:rsidRDefault="00881F5F" w:rsidP="00B06F3C">
      <w:pPr>
        <w:spacing w:before="240" w:after="120" w:line="240" w:lineRule="auto"/>
        <w:rPr>
          <w:rFonts w:ascii="Times New Roman" w:hAnsi="Times New Roman"/>
          <w:sz w:val="24"/>
          <w:szCs w:val="26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5" o:spid="_x0000_s1033" style="position:absolute;margin-left:.6pt;margin-top:3.05pt;width:16.9pt;height:16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Специализированная аудитория </w:t>
      </w:r>
    </w:p>
    <w:p w:rsidR="00B06F3C" w:rsidRDefault="00881F5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12" o:spid="_x0000_s1032" style="position:absolute;left:0;text-align:left;margin-left:.2pt;margin-top:1.2pt;width:16.9pt;height:16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WMdpa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B06F3C" w:rsidRDefault="00881F5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4" o:spid="_x0000_s1031" style="position:absolute;left:0;text-align:left;margin-left:.15pt;margin-top:.4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Необходимость присутствия ассистента</w:t>
      </w:r>
    </w:p>
    <w:p w:rsidR="00B06F3C" w:rsidRDefault="00881F5F" w:rsidP="00B06F3C">
      <w:pPr>
        <w:spacing w:before="240" w:after="120" w:line="240" w:lineRule="auto"/>
        <w:jc w:val="both"/>
        <w:rPr>
          <w:rFonts w:ascii="Times New Roman" w:hAnsi="Times New Roman"/>
          <w:sz w:val="24"/>
          <w:szCs w:val="26"/>
        </w:rPr>
      </w:pPr>
      <w:r w:rsidRPr="00881F5F">
        <w:rPr>
          <w:rFonts w:asciiTheme="minorHAnsi" w:eastAsiaTheme="minorHAnsi" w:hAnsiTheme="minorHAnsi" w:cstheme="minorBidi"/>
          <w:noProof/>
        </w:rPr>
        <w:pict>
          <v:rect id="Прямоугольник 10" o:spid="_x0000_s1030" style="position:absolute;left:0;text-align:left;margin-left:.15pt;margin-top:.4pt;width:16.85pt;height:16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48x+2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B06F3C">
        <w:rPr>
          <w:rFonts w:ascii="Times New Roman" w:hAnsi="Times New Roman"/>
          <w:sz w:val="24"/>
          <w:szCs w:val="26"/>
        </w:rPr>
        <w:t xml:space="preserve">      </w:t>
      </w:r>
      <w:r w:rsidRPr="00881F5F">
        <w:rPr>
          <w:rFonts w:asciiTheme="minorHAnsi" w:eastAsiaTheme="minorHAnsi" w:hAnsiTheme="minorHAnsi" w:cstheme="minorBidi"/>
          <w:noProof/>
        </w:rPr>
        <w:pict>
          <v:line id="Прямая соединительная линия 3" o:spid="_x0000_s1029" style="position:absolute;left:0;text-align:left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55.15pt" to="48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" strokecolor="windowText">
            <o:lock v:ext="edit" shapetype="f"/>
          </v:line>
        </w:pict>
      </w:r>
      <w:r w:rsidRPr="00881F5F">
        <w:rPr>
          <w:rFonts w:asciiTheme="minorHAnsi" w:eastAsiaTheme="minorHAnsi" w:hAnsiTheme="minorHAnsi" w:cstheme="minorBidi"/>
          <w:noProof/>
        </w:rPr>
        <w:pict>
          <v:line id="Прямая соединительная линия 2" o:spid="_x0000_s1028" style="position:absolute;left:0;text-align:left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38.9pt" to="48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w/g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" strokecolor="windowText">
            <o:lock v:ext="edit" shapetype="f"/>
          </v:line>
        </w:pict>
      </w:r>
      <w:r w:rsidRPr="00881F5F">
        <w:rPr>
          <w:rFonts w:asciiTheme="minorHAnsi" w:eastAsiaTheme="minorHAnsi" w:hAnsiTheme="minorHAnsi" w:cstheme="minorBidi"/>
          <w:noProof/>
        </w:rPr>
        <w:pict>
          <v:line id="Прямая соединительная линия 1" o:spid="_x0000_s1027" style="position:absolute;left:0;text-align:left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a/Q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" strokecolor="windowText">
            <o:lock v:ext="edit" shapetype="f"/>
          </v:line>
        </w:pict>
      </w: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6F3C" w:rsidRDefault="00B06F3C" w:rsidP="00B06F3C">
      <w:pPr>
        <w:spacing w:before="240"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B06F3C" w:rsidRDefault="00B06F3C" w:rsidP="00B06F3C">
      <w:pPr>
        <w:spacing w:before="24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B06F3C" w:rsidRDefault="00B06F3C" w:rsidP="00B06F3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816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0ADE" w:rsidTr="00EC0AD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E" w:rsidRDefault="00EC0ADE" w:rsidP="00EC0AD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C0ADE" w:rsidRPr="0053135D" w:rsidRDefault="00EC0ADE" w:rsidP="00EC0AD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bottomFromText="200" w:vertAnchor="text" w:horzAnchor="page" w:tblpX="4861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6F3C" w:rsidTr="005876C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C" w:rsidRDefault="00B06F3C" w:rsidP="005876C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06F3C" w:rsidRDefault="00B06F3C" w:rsidP="00B06F3C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980FC3" w:rsidRDefault="00980FC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80FC3" w:rsidRPr="00071A51" w:rsidRDefault="00980FC3" w:rsidP="00980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71A51">
        <w:rPr>
          <w:rFonts w:ascii="Times New Roman" w:hAnsi="Times New Roman"/>
          <w:sz w:val="26"/>
          <w:szCs w:val="26"/>
        </w:rPr>
        <w:lastRenderedPageBreak/>
        <w:t>СОГЛАСИЕ НА ОБРАБОТКУ ПЕРСОНАЛЬНЫХ ДАННЫХ</w:t>
      </w:r>
    </w:p>
    <w:p w:rsidR="00980FC3" w:rsidRPr="00071A51" w:rsidRDefault="00980FC3" w:rsidP="00980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80FC3" w:rsidRPr="00071A51" w:rsidRDefault="00980FC3" w:rsidP="00980F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71A51">
        <w:rPr>
          <w:rFonts w:ascii="Times New Roman" w:hAnsi="Times New Roman"/>
          <w:color w:val="000000"/>
          <w:sz w:val="26"/>
          <w:szCs w:val="26"/>
        </w:rPr>
        <w:t>Я, _________________________________________________________________,</w:t>
      </w:r>
    </w:p>
    <w:p w:rsidR="00980FC3" w:rsidRPr="00071A51" w:rsidRDefault="00980FC3" w:rsidP="00980F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                             </w:t>
      </w:r>
      <w:r w:rsidRPr="00071A51">
        <w:rPr>
          <w:rFonts w:ascii="Times New Roman" w:hAnsi="Times New Roman"/>
          <w:color w:val="000000"/>
          <w:sz w:val="26"/>
          <w:szCs w:val="26"/>
          <w:vertAlign w:val="superscript"/>
        </w:rPr>
        <w:t>(</w:t>
      </w: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ФИО)</w:t>
      </w:r>
    </w:p>
    <w:p w:rsidR="00980FC3" w:rsidRDefault="00980FC3" w:rsidP="00980FC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6"/>
          <w:szCs w:val="26"/>
          <w:vertAlign w:val="superscript"/>
        </w:rPr>
      </w:pPr>
      <w:r w:rsidRPr="00071A51">
        <w:rPr>
          <w:rFonts w:ascii="Times New Roman" w:hAnsi="Times New Roman"/>
          <w:color w:val="000000"/>
          <w:sz w:val="26"/>
          <w:szCs w:val="26"/>
        </w:rPr>
        <w:t>документ, удостоверяющий личность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1A51">
        <w:rPr>
          <w:rFonts w:ascii="Times New Roman" w:hAnsi="Times New Roman"/>
          <w:color w:val="000000"/>
          <w:sz w:val="26"/>
          <w:szCs w:val="26"/>
        </w:rPr>
        <w:t>________________</w:t>
      </w:r>
      <w:r>
        <w:rPr>
          <w:rFonts w:ascii="Times New Roman" w:hAnsi="Times New Roman"/>
          <w:color w:val="000000"/>
          <w:sz w:val="26"/>
          <w:szCs w:val="26"/>
        </w:rPr>
        <w:t>____   _</w:t>
      </w:r>
      <w:r w:rsidRPr="00071A51">
        <w:rPr>
          <w:rFonts w:ascii="Times New Roman" w:hAnsi="Times New Roman"/>
          <w:color w:val="000000"/>
          <w:sz w:val="26"/>
          <w:szCs w:val="26"/>
        </w:rPr>
        <w:t>____</w:t>
      </w:r>
      <w:r>
        <w:rPr>
          <w:rFonts w:ascii="Times New Roman" w:hAnsi="Times New Roman"/>
          <w:color w:val="000000"/>
          <w:sz w:val="26"/>
          <w:szCs w:val="26"/>
        </w:rPr>
        <w:t xml:space="preserve">  №</w:t>
      </w:r>
      <w:r w:rsidRPr="00071A51">
        <w:rPr>
          <w:rFonts w:ascii="Times New Roman" w:hAnsi="Times New Roman"/>
          <w:color w:val="000000"/>
          <w:sz w:val="26"/>
          <w:szCs w:val="26"/>
        </w:rPr>
        <w:t>____________,</w:t>
      </w: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  <w:vertAlign w:val="superscript"/>
        </w:rPr>
        <w:t xml:space="preserve">      </w:t>
      </w:r>
    </w:p>
    <w:p w:rsidR="00980FC3" w:rsidRDefault="00980FC3" w:rsidP="00980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i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(сери</w:t>
      </w: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я</w:t>
      </w:r>
      <w:r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)                       (номер)</w:t>
      </w:r>
    </w:p>
    <w:p w:rsidR="00980FC3" w:rsidRDefault="00980FC3" w:rsidP="00980FC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________________________________________________________________________________________________________________</w:t>
      </w: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 xml:space="preserve">  </w:t>
      </w:r>
    </w:p>
    <w:p w:rsidR="00980FC3" w:rsidRDefault="00980FC3" w:rsidP="00980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color w:val="000000"/>
          <w:sz w:val="26"/>
          <w:szCs w:val="26"/>
          <w:vertAlign w:val="superscript"/>
        </w:rPr>
      </w:pP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(когда и кем выдан)</w:t>
      </w:r>
    </w:p>
    <w:p w:rsidR="00980FC3" w:rsidRPr="00071A51" w:rsidRDefault="00980FC3" w:rsidP="00980FC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071A51">
        <w:rPr>
          <w:rFonts w:ascii="Times New Roman" w:hAnsi="Times New Roman"/>
          <w:color w:val="000000"/>
          <w:sz w:val="26"/>
          <w:szCs w:val="26"/>
        </w:rPr>
        <w:t>адрес регистрации: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1A51">
        <w:rPr>
          <w:rFonts w:ascii="Times New Roman" w:hAnsi="Times New Roman"/>
          <w:color w:val="000000"/>
          <w:sz w:val="26"/>
          <w:szCs w:val="26"/>
        </w:rPr>
        <w:t>________________________________________________________</w:t>
      </w:r>
    </w:p>
    <w:p w:rsidR="00980FC3" w:rsidRPr="00071A51" w:rsidRDefault="00980FC3" w:rsidP="00980FC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__________________________________________________________________________,</w:t>
      </w:r>
      <w:r w:rsidRPr="00071A51">
        <w:rPr>
          <w:rFonts w:ascii="Times New Roman" w:hAnsi="Times New Roman"/>
          <w:sz w:val="26"/>
          <w:szCs w:val="26"/>
        </w:rPr>
        <w:t xml:space="preserve">даю свое согласие на обработку в  </w:t>
      </w:r>
      <w:r w:rsidRPr="00590F20">
        <w:rPr>
          <w:rFonts w:ascii="Times New Roman" w:hAnsi="Times New Roman"/>
          <w:sz w:val="26"/>
          <w:szCs w:val="26"/>
          <w:u w:val="single"/>
        </w:rPr>
        <w:t>ГАОУ ДПО «КГИРО»</w:t>
      </w:r>
    </w:p>
    <w:p w:rsidR="00980FC3" w:rsidRPr="00071A51" w:rsidRDefault="00980FC3" w:rsidP="00980FC3">
      <w:pPr>
        <w:tabs>
          <w:tab w:val="left" w:pos="4800"/>
          <w:tab w:val="center" w:pos="6447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</w:t>
      </w:r>
      <w:r w:rsidRPr="00071A51">
        <w:rPr>
          <w:rFonts w:ascii="Times New Roman" w:hAnsi="Times New Roman"/>
          <w:i/>
          <w:sz w:val="26"/>
          <w:szCs w:val="26"/>
          <w:vertAlign w:val="superscript"/>
        </w:rPr>
        <w:t xml:space="preserve"> (наименование образовательной организации</w:t>
      </w:r>
      <w:r w:rsidRPr="00071A51">
        <w:rPr>
          <w:rFonts w:ascii="Times New Roman" w:hAnsi="Times New Roman"/>
          <w:i/>
          <w:color w:val="000000"/>
          <w:sz w:val="26"/>
          <w:szCs w:val="26"/>
          <w:vertAlign w:val="superscript"/>
        </w:rPr>
        <w:t>)</w:t>
      </w:r>
    </w:p>
    <w:p w:rsidR="00980FC3" w:rsidRPr="00071A51" w:rsidRDefault="00980FC3" w:rsidP="00980F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A51">
        <w:rPr>
          <w:rFonts w:ascii="Times New Roman" w:hAnsi="Times New Roman"/>
          <w:sz w:val="24"/>
          <w:szCs w:val="24"/>
        </w:rPr>
        <w:t xml:space="preserve">моих персональных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071A51">
        <w:rPr>
          <w:rFonts w:ascii="Times New Roman" w:hAnsi="Times New Roman"/>
          <w:color w:val="000000"/>
          <w:sz w:val="24"/>
          <w:szCs w:val="24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- инвалидов, инвалидов; </w:t>
      </w:r>
      <w:r w:rsidRPr="00071A51">
        <w:rPr>
          <w:rFonts w:ascii="Times New Roman" w:hAnsi="Times New Roman"/>
          <w:sz w:val="24"/>
          <w:szCs w:val="24"/>
        </w:rPr>
        <w:t>информация о результатах экзаменов.</w:t>
      </w:r>
    </w:p>
    <w:p w:rsidR="00980FC3" w:rsidRPr="00071A51" w:rsidRDefault="00980FC3" w:rsidP="00980F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1A51">
        <w:rPr>
          <w:rFonts w:ascii="Times New Roman" w:hAnsi="Times New Roman"/>
          <w:sz w:val="24"/>
          <w:szCs w:val="24"/>
        </w:rPr>
        <w:t>Я даю согласие на использование персональных данных исключительно в 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071A51"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</w:t>
      </w:r>
      <w:r w:rsidRPr="00071A51">
        <w:rPr>
          <w:rFonts w:ascii="Times New Roman" w:hAnsi="Times New Roman"/>
          <w:color w:val="000000"/>
          <w:sz w:val="24"/>
          <w:szCs w:val="24"/>
        </w:rPr>
        <w:t xml:space="preserve"> хранение, уточнение (обновление, изменение), использование, передачу третьим лицам для осуществления действий по обмену информацией: </w:t>
      </w:r>
      <w:r w:rsidRPr="008820AF">
        <w:rPr>
          <w:rFonts w:ascii="Times New Roman" w:hAnsi="Times New Roman"/>
          <w:sz w:val="24"/>
          <w:szCs w:val="24"/>
        </w:rPr>
        <w:t xml:space="preserve">министерству образования и науки Калужской области,  региональному центру обработки информации (РЦОИ),  </w:t>
      </w:r>
      <w:r w:rsidRPr="00071A51">
        <w:rPr>
          <w:rFonts w:ascii="Times New Roman" w:hAnsi="Times New Roman"/>
          <w:color w:val="000000"/>
          <w:sz w:val="24"/>
          <w:szCs w:val="24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1A51">
        <w:rPr>
          <w:rFonts w:ascii="Times New Roman" w:hAnsi="Times New Roman"/>
          <w:color w:val="000000"/>
          <w:sz w:val="24"/>
          <w:szCs w:val="24"/>
        </w:rPr>
        <w:t xml:space="preserve">Я проинформирован, что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590F20">
        <w:rPr>
          <w:rFonts w:ascii="Times New Roman" w:hAnsi="Times New Roman"/>
          <w:bCs/>
          <w:color w:val="000000"/>
          <w:sz w:val="24"/>
          <w:szCs w:val="24"/>
          <w:u w:val="single"/>
        </w:rPr>
        <w:t>ГАОУ ДПО «КГИРО»</w:t>
      </w:r>
      <w:r w:rsidRPr="00071A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071A51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(наименование образовательной организации</w:t>
      </w:r>
      <w:r w:rsidRPr="00071A51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)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1A51">
        <w:rPr>
          <w:rFonts w:ascii="Times New Roman" w:hAnsi="Times New Roman"/>
          <w:color w:val="000000"/>
          <w:sz w:val="24"/>
          <w:szCs w:val="24"/>
        </w:rPr>
        <w:t>гарантирует</w:t>
      </w:r>
      <w:r w:rsidRPr="00071A5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71A51">
        <w:rPr>
          <w:rFonts w:ascii="Times New Roman" w:hAnsi="Times New Roman"/>
          <w:color w:val="000000"/>
          <w:sz w:val="24"/>
          <w:szCs w:val="24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980FC3" w:rsidRPr="001F497A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1A51">
        <w:rPr>
          <w:rFonts w:ascii="Times New Roman" w:hAnsi="Times New Roman"/>
          <w:color w:val="000000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1A51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 любой момент по моему  письменному заявлению.  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1A51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 действую по собственной воле и в своих интересах.</w:t>
      </w: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0FC3" w:rsidRPr="00071A51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71A51">
        <w:rPr>
          <w:rFonts w:ascii="Times New Roman" w:hAnsi="Times New Roman"/>
          <w:color w:val="000000"/>
          <w:sz w:val="26"/>
          <w:szCs w:val="26"/>
        </w:rPr>
        <w:t> "____" ___________ 20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071A51">
        <w:rPr>
          <w:rFonts w:ascii="Times New Roman" w:hAnsi="Times New Roman"/>
          <w:color w:val="000000"/>
          <w:sz w:val="26"/>
          <w:szCs w:val="26"/>
        </w:rPr>
        <w:t>г.                       _____________ /_____________/</w:t>
      </w:r>
    </w:p>
    <w:p w:rsidR="00980FC3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071A51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</w:t>
      </w:r>
      <w:r w:rsidRPr="00071A51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980FC3" w:rsidRDefault="00980FC3" w:rsidP="00980F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980FC3" w:rsidRPr="008820AF" w:rsidRDefault="00980FC3" w:rsidP="00980FC3">
      <w:pPr>
        <w:keepNext/>
        <w:keepLines/>
        <w:pageBreakBefore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left="360" w:hanging="359"/>
        <w:contextualSpacing/>
        <w:jc w:val="center"/>
        <w:outlineLvl w:val="0"/>
        <w:rPr>
          <w:rFonts w:ascii="Times New Roman" w:eastAsia="Calibri" w:hAnsi="Times New Roman"/>
          <w:b/>
          <w:sz w:val="24"/>
          <w:szCs w:val="24"/>
        </w:rPr>
      </w:pPr>
      <w:bookmarkStart w:id="0" w:name="_Toc26540172"/>
      <w:r w:rsidRPr="008820AF">
        <w:rPr>
          <w:rFonts w:ascii="Times New Roman" w:eastAsia="Calibri" w:hAnsi="Times New Roman"/>
          <w:b/>
          <w:sz w:val="24"/>
          <w:szCs w:val="24"/>
        </w:rPr>
        <w:lastRenderedPageBreak/>
        <w:t xml:space="preserve">Памятка о правилах проведения ЕГЭ </w:t>
      </w:r>
      <w:r>
        <w:rPr>
          <w:rFonts w:ascii="Times New Roman" w:eastAsia="Calibri" w:hAnsi="Times New Roman"/>
          <w:b/>
          <w:sz w:val="24"/>
          <w:szCs w:val="24"/>
        </w:rPr>
        <w:t>в 202</w:t>
      </w:r>
      <w:r w:rsidR="00C356B3">
        <w:rPr>
          <w:rFonts w:ascii="Times New Roman" w:eastAsia="Calibri" w:hAnsi="Times New Roman"/>
          <w:b/>
          <w:sz w:val="24"/>
          <w:szCs w:val="24"/>
        </w:rPr>
        <w:t>3</w:t>
      </w:r>
      <w:r>
        <w:rPr>
          <w:rFonts w:ascii="Times New Roman" w:eastAsia="Calibri" w:hAnsi="Times New Roman"/>
          <w:b/>
          <w:sz w:val="24"/>
          <w:szCs w:val="24"/>
        </w:rPr>
        <w:t xml:space="preserve"> году </w:t>
      </w:r>
      <w:bookmarkStart w:id="1" w:name="_GoBack"/>
      <w:bookmarkEnd w:id="1"/>
      <w:r w:rsidRPr="008820AF">
        <w:rPr>
          <w:rFonts w:ascii="Times New Roman" w:eastAsia="Calibri" w:hAnsi="Times New Roman"/>
          <w:b/>
          <w:sz w:val="24"/>
          <w:szCs w:val="24"/>
        </w:rPr>
        <w:t xml:space="preserve">(для ознакомления участников </w:t>
      </w:r>
      <w:r w:rsidRPr="008820AF">
        <w:rPr>
          <w:rFonts w:ascii="Times New Roman" w:hAnsi="Times New Roman"/>
          <w:b/>
          <w:color w:val="000000"/>
          <w:sz w:val="24"/>
          <w:szCs w:val="24"/>
        </w:rPr>
        <w:t>экзамена</w:t>
      </w:r>
      <w:r w:rsidRPr="008820AF">
        <w:rPr>
          <w:rFonts w:ascii="Times New Roman" w:eastAsia="Calibri" w:hAnsi="Times New Roman"/>
          <w:b/>
          <w:sz w:val="24"/>
          <w:szCs w:val="24"/>
        </w:rPr>
        <w:t>/ родителей (законных представителей) под подпись</w:t>
      </w:r>
      <w:bookmarkEnd w:id="0"/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0AF">
        <w:rPr>
          <w:rFonts w:ascii="Times New Roman" w:hAnsi="Times New Roman"/>
          <w:b/>
          <w:sz w:val="24"/>
          <w:szCs w:val="24"/>
        </w:rPr>
        <w:t>Общая информация о порядке проведении ЕГЭ: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ЕГЭ по всем учебным предметам начинается в 10:00 по местному времени.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820AF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8820AF">
        <w:rPr>
          <w:rFonts w:ascii="Times New Roman" w:hAnsi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с полученными ими результатами ЕГЭ.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Ознакомление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ЕГЭ по математике </w:t>
      </w:r>
      <w:r w:rsidRPr="008820AF">
        <w:rPr>
          <w:rFonts w:ascii="Times New Roman" w:hAnsi="Times New Roman"/>
          <w:b/>
          <w:i/>
          <w:sz w:val="24"/>
          <w:szCs w:val="24"/>
        </w:rPr>
        <w:t>базового уровня</w:t>
      </w:r>
      <w:r w:rsidRPr="008820AF">
        <w:rPr>
          <w:rFonts w:ascii="Times New Roman" w:hAnsi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8820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20A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– в образовательные организации высшего образования. 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ЕГЭ по математике </w:t>
      </w:r>
      <w:r w:rsidRPr="008820AF">
        <w:rPr>
          <w:rFonts w:ascii="Times New Roman" w:hAnsi="Times New Roman"/>
          <w:b/>
          <w:i/>
          <w:sz w:val="24"/>
          <w:szCs w:val="24"/>
        </w:rPr>
        <w:t>профильного уровня</w:t>
      </w:r>
      <w:r w:rsidRPr="008820AF">
        <w:rPr>
          <w:rFonts w:ascii="Times New Roman" w:hAnsi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8820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20A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– в образовательные организации высшего образования.</w:t>
      </w:r>
    </w:p>
    <w:p w:rsidR="00980FC3" w:rsidRPr="008820AF" w:rsidRDefault="00980FC3" w:rsidP="00980FC3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Результаты ЕГЭ при приеме на обучение по программам </w:t>
      </w:r>
      <w:proofErr w:type="spellStart"/>
      <w:r w:rsidRPr="008820A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 w:rsidRPr="008820A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980FC3" w:rsidRPr="008820AF" w:rsidRDefault="00980FC3" w:rsidP="00980FC3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0AF">
        <w:rPr>
          <w:rFonts w:ascii="Times New Roman" w:hAnsi="Times New Roman"/>
          <w:b/>
          <w:sz w:val="24"/>
          <w:szCs w:val="24"/>
        </w:rPr>
        <w:t xml:space="preserve">Обязанности участника </w:t>
      </w:r>
      <w:r w:rsidRPr="008820AF">
        <w:rPr>
          <w:rFonts w:ascii="Times New Roman" w:hAnsi="Times New Roman"/>
          <w:b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20AF">
        <w:rPr>
          <w:rFonts w:ascii="Times New Roman" w:hAnsi="Times New Roman"/>
          <w:b/>
          <w:sz w:val="24"/>
          <w:szCs w:val="24"/>
        </w:rPr>
        <w:t>в рамках участия в ЕГЭ:</w:t>
      </w:r>
    </w:p>
    <w:p w:rsidR="00980FC3" w:rsidRPr="008820AF" w:rsidRDefault="00980FC3" w:rsidP="00980FC3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В день экзамена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должен прибыть в ППЭ не менее чем за 45 минут до его начала. Вход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в ППЭ начинается с 09.00 по местному времени. </w:t>
      </w:r>
    </w:p>
    <w:p w:rsidR="00980FC3" w:rsidRPr="008820AF" w:rsidRDefault="00980FC3" w:rsidP="00980FC3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74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Допуск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980FC3" w:rsidRPr="008820AF" w:rsidRDefault="00980FC3" w:rsidP="00980FC3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lastRenderedPageBreak/>
        <w:t xml:space="preserve">Если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>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8820A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8820A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820AF">
        <w:rPr>
          <w:rFonts w:ascii="Times New Roman" w:hAnsi="Times New Roman"/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Повторный общий инструктаж для опоздавших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8820A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820AF">
        <w:rPr>
          <w:rFonts w:ascii="Times New Roman" w:hAnsi="Times New Roman"/>
          <w:sz w:val="24"/>
          <w:szCs w:val="24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 xml:space="preserve">. Указанное место для личных вещей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5. Участники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6. Во время экзамена участникам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При выходе из аудитории во время экзамена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7. Участники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по соответствующему учебному предмету. 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</w:t>
      </w:r>
      <w:r w:rsidRPr="008820AF">
        <w:rPr>
          <w:rFonts w:ascii="Times New Roman" w:hAnsi="Times New Roman"/>
          <w:sz w:val="24"/>
          <w:szCs w:val="24"/>
        </w:rPr>
        <w:lastRenderedPageBreak/>
        <w:t>соответствии с ч. 4 ст. 19.30. Кодекса Российской Федерации об административных правонарушениях от 30.12.2001 № 195-ФЗ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8820AF">
        <w:rPr>
          <w:rFonts w:ascii="Times New Roman" w:hAnsi="Times New Roman"/>
          <w:sz w:val="24"/>
          <w:szCs w:val="24"/>
        </w:rPr>
        <w:t>гелевой</w:t>
      </w:r>
      <w:proofErr w:type="spellEnd"/>
      <w:r w:rsidRPr="008820AF">
        <w:rPr>
          <w:rFonts w:ascii="Times New Roman" w:hAnsi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0AF">
        <w:rPr>
          <w:rFonts w:ascii="Times New Roman" w:hAnsi="Times New Roman"/>
          <w:b/>
          <w:sz w:val="24"/>
          <w:szCs w:val="24"/>
        </w:rPr>
        <w:t xml:space="preserve">Права участника </w:t>
      </w:r>
      <w:r w:rsidRPr="008820AF">
        <w:rPr>
          <w:rFonts w:ascii="Times New Roman" w:hAnsi="Times New Roman"/>
          <w:b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b/>
          <w:sz w:val="24"/>
          <w:szCs w:val="24"/>
        </w:rPr>
        <w:t xml:space="preserve"> в рамках участия в ЕГЭ: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1.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2.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в сопровождении организатора проходит в медицинский кабинет,</w:t>
      </w:r>
      <w:r w:rsidRPr="008820AF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8820AF">
        <w:rPr>
          <w:rFonts w:ascii="Times New Roman" w:hAnsi="Times New Roman"/>
          <w:sz w:val="24"/>
          <w:szCs w:val="24"/>
        </w:rPr>
        <w:t xml:space="preserve">куда приглашается член ГЭК. В случае согласия участника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по решению председателя ГЭК сможет сдать экзамен по данному предмету в резервные сроки. 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3. Участники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6.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Участники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заблаговременно информируются о времени, месте и порядке рассмотрения апелляций.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b/>
          <w:sz w:val="24"/>
          <w:szCs w:val="24"/>
        </w:rPr>
        <w:t>Апелляцию о нарушении установленного Порядка проведения ГИА</w:t>
      </w:r>
      <w:r w:rsidRPr="008820AF">
        <w:rPr>
          <w:rFonts w:ascii="Times New Roman" w:hAnsi="Times New Roman"/>
          <w:sz w:val="24"/>
          <w:szCs w:val="24"/>
        </w:rPr>
        <w:t xml:space="preserve">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подает в день проведения экзамена члену ГЭК, не покидая ППЭ. 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</w:t>
      </w:r>
      <w:r w:rsidRPr="008820AF">
        <w:rPr>
          <w:rFonts w:ascii="Times New Roman" w:hAnsi="Times New Roman"/>
          <w:sz w:val="24"/>
          <w:szCs w:val="24"/>
        </w:rPr>
        <w:lastRenderedPageBreak/>
        <w:t>выносит одно из решений: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об отклонении апелляции;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об удовлетворении апелляции.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При удовлетворении апелляции результат ЕГЭ, по процедуре которого участником </w:t>
      </w:r>
      <w:r w:rsidRPr="008820AF">
        <w:rPr>
          <w:rFonts w:ascii="Times New Roman" w:eastAsia="Calibri" w:hAnsi="Times New Roman"/>
          <w:bCs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была подана апелляция, аннулируется и участнику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b/>
          <w:sz w:val="24"/>
          <w:szCs w:val="24"/>
        </w:rPr>
        <w:t>Апелляция о несогласии с выставленными баллами</w:t>
      </w:r>
      <w:r w:rsidRPr="008820AF">
        <w:rPr>
          <w:rFonts w:ascii="Times New Roman" w:hAnsi="Times New Roman"/>
          <w:sz w:val="24"/>
          <w:szCs w:val="24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организацию, </w:t>
      </w:r>
      <w:r w:rsidRPr="008820AF">
        <w:rPr>
          <w:rFonts w:ascii="Times New Roman" w:hAnsi="Times New Roman"/>
          <w:sz w:val="24"/>
          <w:szCs w:val="24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 xml:space="preserve">, копии протоколов проверки экзаменационной работы предметной комиссией и КИМ участников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>, подавших апелляцию.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Указанные материалы предъявляются участникам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  <w:r w:rsidRPr="008820AF">
        <w:rPr>
          <w:rFonts w:ascii="Times New Roman" w:hAnsi="Times New Roman"/>
          <w:sz w:val="24"/>
          <w:szCs w:val="24"/>
        </w:rPr>
        <w:t xml:space="preserve"> (в случае его присутствия при рассмотрении апелляции). 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 xml:space="preserve">по их собственному желанию. Для этого 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 xml:space="preserve">экзамена </w:t>
      </w:r>
      <w:r w:rsidRPr="008820AF">
        <w:rPr>
          <w:rFonts w:ascii="Times New Roman" w:hAnsi="Times New Roman"/>
          <w:sz w:val="24"/>
          <w:szCs w:val="24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980FC3" w:rsidRPr="008820AF" w:rsidRDefault="00980FC3" w:rsidP="00980FC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20AF">
        <w:rPr>
          <w:rFonts w:ascii="Times New Roman" w:hAnsi="Times New Roman"/>
          <w:i/>
          <w:sz w:val="24"/>
          <w:szCs w:val="24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820AF">
        <w:rPr>
          <w:rFonts w:ascii="Times New Roman" w:hAnsi="Times New Roman"/>
          <w:i/>
          <w:sz w:val="24"/>
          <w:szCs w:val="24"/>
        </w:rPr>
        <w:t>1.</w:t>
      </w:r>
      <w:r w:rsidRPr="008820AF">
        <w:rPr>
          <w:rFonts w:ascii="Times New Roman" w:hAnsi="Times New Roman"/>
          <w:i/>
          <w:sz w:val="24"/>
          <w:szCs w:val="24"/>
        </w:rPr>
        <w:tab/>
        <w:t>Федеральным законом от 29.12.2012 № 273-ФЗ «Об образовании в Российской Федерации».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820AF">
        <w:rPr>
          <w:rFonts w:ascii="Times New Roman" w:hAnsi="Times New Roman"/>
          <w:i/>
          <w:sz w:val="24"/>
          <w:szCs w:val="24"/>
        </w:rPr>
        <w:t>2.</w:t>
      </w:r>
      <w:r w:rsidRPr="008820AF">
        <w:rPr>
          <w:rFonts w:ascii="Times New Roman" w:hAnsi="Times New Roman"/>
          <w:i/>
          <w:sz w:val="24"/>
          <w:szCs w:val="24"/>
        </w:rPr>
        <w:tab/>
        <w:t xml:space="preserve"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</w:t>
      </w:r>
      <w:r w:rsidRPr="008820AF">
        <w:rPr>
          <w:rFonts w:ascii="Times New Roman" w:hAnsi="Times New Roman"/>
          <w:i/>
          <w:sz w:val="24"/>
          <w:szCs w:val="24"/>
        </w:rPr>
        <w:lastRenderedPageBreak/>
        <w:t>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820AF">
        <w:rPr>
          <w:rFonts w:ascii="Times New Roman" w:hAnsi="Times New Roman"/>
          <w:i/>
          <w:sz w:val="24"/>
          <w:szCs w:val="24"/>
        </w:rPr>
        <w:t>3.</w:t>
      </w:r>
      <w:r w:rsidRPr="008820AF">
        <w:rPr>
          <w:rFonts w:ascii="Times New Roman" w:hAnsi="Times New Roman"/>
          <w:i/>
          <w:sz w:val="24"/>
          <w:szCs w:val="24"/>
        </w:rPr>
        <w:tab/>
        <w:t xml:space="preserve">Приказом </w:t>
      </w:r>
      <w:proofErr w:type="spellStart"/>
      <w:r w:rsidRPr="008820AF">
        <w:rPr>
          <w:rFonts w:ascii="Times New Roman" w:hAnsi="Times New Roman"/>
          <w:i/>
          <w:sz w:val="24"/>
          <w:szCs w:val="24"/>
        </w:rPr>
        <w:t>Минпросвещения</w:t>
      </w:r>
      <w:proofErr w:type="spellEnd"/>
      <w:r w:rsidRPr="008820AF">
        <w:rPr>
          <w:rFonts w:ascii="Times New Roman" w:hAnsi="Times New Roman"/>
          <w:i/>
          <w:sz w:val="24"/>
          <w:szCs w:val="24"/>
        </w:rPr>
        <w:t xml:space="preserve"> России и </w:t>
      </w:r>
      <w:proofErr w:type="spellStart"/>
      <w:r w:rsidRPr="008820AF">
        <w:rPr>
          <w:rFonts w:ascii="Times New Roman" w:hAnsi="Times New Roman"/>
          <w:i/>
          <w:sz w:val="24"/>
          <w:szCs w:val="24"/>
        </w:rPr>
        <w:t>Рособрнадзора</w:t>
      </w:r>
      <w:proofErr w:type="spellEnd"/>
      <w:r w:rsidRPr="008820AF">
        <w:rPr>
          <w:rFonts w:ascii="Times New Roman" w:hAnsi="Times New Roman"/>
          <w:i/>
          <w:sz w:val="24"/>
          <w:szCs w:val="24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С правилами проведения ЕГЭ ознакомлен (а):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Участник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 ___________________(_____________________)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«___»_______20__г.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 xml:space="preserve">Родитель/законный представитель несовершеннолетнего участника </w:t>
      </w:r>
      <w:r w:rsidRPr="008820AF">
        <w:rPr>
          <w:rFonts w:ascii="Times New Roman" w:hAnsi="Times New Roman"/>
          <w:color w:val="000000"/>
          <w:sz w:val="24"/>
          <w:szCs w:val="24"/>
        </w:rPr>
        <w:t>экзамена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___________________(_____________________)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8820AF">
        <w:rPr>
          <w:rFonts w:ascii="Times New Roman" w:hAnsi="Times New Roman"/>
          <w:sz w:val="24"/>
          <w:szCs w:val="24"/>
        </w:rPr>
        <w:t>«___»_______20__г.</w:t>
      </w:r>
    </w:p>
    <w:p w:rsidR="00980FC3" w:rsidRPr="008820AF" w:rsidRDefault="00980FC3" w:rsidP="00980F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rPr>
          <w:rFonts w:ascii="Times New Roman" w:eastAsia="Calibri" w:hAnsi="Times New Roman" w:cs="Calibri"/>
          <w:sz w:val="24"/>
          <w:szCs w:val="24"/>
        </w:rPr>
      </w:pPr>
    </w:p>
    <w:p w:rsidR="00980FC3" w:rsidRDefault="00980FC3" w:rsidP="00B06F3C">
      <w:pPr>
        <w:spacing w:line="240" w:lineRule="auto"/>
        <w:rPr>
          <w:rStyle w:val="10"/>
          <w:sz w:val="26"/>
          <w:szCs w:val="26"/>
          <w:lang w:eastAsia="en-US"/>
        </w:rPr>
      </w:pPr>
    </w:p>
    <w:p w:rsidR="00B06F3C" w:rsidRDefault="00B06F3C" w:rsidP="00B06F3C">
      <w:pPr>
        <w:spacing w:line="240" w:lineRule="auto"/>
        <w:rPr>
          <w:rStyle w:val="10"/>
          <w:b/>
          <w:bCs/>
          <w:sz w:val="26"/>
          <w:szCs w:val="26"/>
          <w:lang w:eastAsia="en-US"/>
        </w:rPr>
      </w:pPr>
    </w:p>
    <w:p w:rsidR="00B06F3C" w:rsidRDefault="00B06F3C" w:rsidP="00B06F3C">
      <w:pPr>
        <w:spacing w:after="0" w:line="240" w:lineRule="auto"/>
        <w:rPr>
          <w:rStyle w:val="10"/>
        </w:rPr>
        <w:sectPr w:rsidR="00B06F3C" w:rsidSect="00980FC3">
          <w:headerReference w:type="default" r:id="rId8"/>
          <w:pgSz w:w="11906" w:h="16838"/>
          <w:pgMar w:top="567" w:right="709" w:bottom="567" w:left="1418" w:header="709" w:footer="709" w:gutter="0"/>
          <w:cols w:space="720"/>
          <w:titlePg/>
          <w:docGrid w:linePitch="299"/>
        </w:sectPr>
      </w:pPr>
    </w:p>
    <w:p w:rsidR="00F90F9E" w:rsidRPr="00F90F9E" w:rsidRDefault="00F90F9E" w:rsidP="000951D3">
      <w:pPr>
        <w:pageBreakBefore/>
        <w:spacing w:after="0" w:line="240" w:lineRule="auto"/>
        <w:ind w:left="9979" w:right="57"/>
        <w:rPr>
          <w:rFonts w:ascii="Times New Roman" w:hAnsi="Times New Roman"/>
          <w:sz w:val="24"/>
          <w:szCs w:val="24"/>
        </w:rPr>
      </w:pPr>
    </w:p>
    <w:sectPr w:rsidR="00F90F9E" w:rsidRPr="00F90F9E" w:rsidSect="000951D3">
      <w:headerReference w:type="default" r:id="rId9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C4" w:rsidRDefault="009452C4" w:rsidP="007B1645">
      <w:pPr>
        <w:spacing w:after="0" w:line="240" w:lineRule="auto"/>
      </w:pPr>
      <w:r>
        <w:separator/>
      </w:r>
    </w:p>
  </w:endnote>
  <w:endnote w:type="continuationSeparator" w:id="1">
    <w:p w:rsidR="009452C4" w:rsidRDefault="009452C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C4" w:rsidRDefault="009452C4" w:rsidP="007B1645">
      <w:pPr>
        <w:spacing w:after="0" w:line="240" w:lineRule="auto"/>
      </w:pPr>
      <w:r>
        <w:separator/>
      </w:r>
    </w:p>
  </w:footnote>
  <w:footnote w:type="continuationSeparator" w:id="1">
    <w:p w:rsidR="009452C4" w:rsidRDefault="009452C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AF" w:rsidRPr="00EC0ADE" w:rsidRDefault="002A51AF">
    <w:pPr>
      <w:pStyle w:val="af2"/>
      <w:jc w:val="center"/>
      <w:rPr>
        <w:rFonts w:ascii="Times New Roman" w:hAnsi="Times New Roman"/>
        <w:sz w:val="24"/>
        <w:szCs w:val="24"/>
      </w:rPr>
    </w:pPr>
  </w:p>
  <w:p w:rsidR="002A51AF" w:rsidRDefault="002A51A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A51AF" w:rsidRPr="007761BA" w:rsidRDefault="00881F5F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2A51AF" w:rsidRDefault="002A51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8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0AD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E54FB"/>
    <w:rsid w:val="002F1153"/>
    <w:rsid w:val="002F79E6"/>
    <w:rsid w:val="0033442B"/>
    <w:rsid w:val="003406C8"/>
    <w:rsid w:val="003407BC"/>
    <w:rsid w:val="00346451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1F5F"/>
    <w:rsid w:val="00882675"/>
    <w:rsid w:val="00882B1D"/>
    <w:rsid w:val="00884E1C"/>
    <w:rsid w:val="008912CB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452C4"/>
    <w:rsid w:val="00953DA1"/>
    <w:rsid w:val="0097548D"/>
    <w:rsid w:val="00980FC3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6B3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E92894-FF0D-4006-AA2F-CE965CD3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ШКОЛА</cp:lastModifiedBy>
  <cp:revision>2</cp:revision>
  <cp:lastPrinted>2020-12-04T11:30:00Z</cp:lastPrinted>
  <dcterms:created xsi:type="dcterms:W3CDTF">2022-11-24T09:56:00Z</dcterms:created>
  <dcterms:modified xsi:type="dcterms:W3CDTF">2022-11-24T09:56:00Z</dcterms:modified>
</cp:coreProperties>
</file>